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Default="00DA0889" w:rsidP="00C75CD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</w:pPr>
      <w:r>
        <w:rPr>
          <w:rFonts w:ascii="Times New Roman" w:hAnsi="Times New Roman"/>
          <w:i w:val="0"/>
        </w:rPr>
        <w:t>ПРИКАЗ №</w:t>
      </w:r>
      <w:r w:rsidR="00ED124A">
        <w:rPr>
          <w:rFonts w:ascii="Times New Roman" w:hAnsi="Times New Roman"/>
          <w:i w:val="0"/>
        </w:rPr>
        <w:t>68-о</w:t>
      </w:r>
    </w:p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ED124A">
        <w:rPr>
          <w:b w:val="0"/>
          <w:sz w:val="28"/>
          <w:szCs w:val="28"/>
          <w:lang w:eastAsia="ru-RU"/>
        </w:rPr>
        <w:t>22</w:t>
      </w:r>
      <w:r w:rsidR="00D367A6" w:rsidRPr="003637AF">
        <w:rPr>
          <w:b w:val="0"/>
          <w:sz w:val="28"/>
          <w:szCs w:val="28"/>
          <w:lang w:eastAsia="ru-RU"/>
        </w:rPr>
        <w:t>»</w:t>
      </w:r>
      <w:r w:rsidR="00ED124A">
        <w:rPr>
          <w:b w:val="0"/>
          <w:sz w:val="28"/>
          <w:szCs w:val="28"/>
          <w:lang w:eastAsia="ru-RU"/>
        </w:rPr>
        <w:t xml:space="preserve"> октября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</w:t>
      </w:r>
      <w:bookmarkStart w:id="0" w:name="_GoBack"/>
      <w:bookmarkEnd w:id="0"/>
      <w:r w:rsidR="00BB5F4B" w:rsidRPr="00013725">
        <w:rPr>
          <w:sz w:val="28"/>
          <w:szCs w:val="28"/>
        </w:rPr>
        <w:t>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C75CD5" w:rsidP="00C565E7">
            <w:r>
              <w:t>03820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75CD5" w:rsidP="00E269EE">
            <w:r w:rsidRPr="001C486F">
              <w:t xml:space="preserve">Предоставление субсидии муниципальному унитарному предприятию «Майкопское троллейбусное управление» муниципального образования «Город Майкоп» на финансовое обеспечение затрат, связанных с оплатой </w:t>
            </w:r>
            <w:r w:rsidRPr="001C486F">
              <w:lastRenderedPageBreak/>
              <w:t>лизинговых платежей по договору лизинга подвижного состава, предоставляемого акционерным обществом «Государственная транспортная лизинговая компания</w:t>
            </w:r>
            <w:r>
              <w:t>»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75CD5" w:rsidP="00E269EE">
            <w:pPr>
              <w:jc w:val="center"/>
            </w:pPr>
            <w:r w:rsidRPr="001C486F">
              <w:lastRenderedPageBreak/>
              <w:t xml:space="preserve">По данному направлению расходов отражаются расходы в рамках основного мероприятия «Обновление подвижного состава наземного общественного пассажирского транспорта на территории муниципального образования «Город Майкоп» муниципальной программы «Развитие общественного транспорта в муниципальном образовании «Город Майкоп» на предоставление субсидии муниципальному унитарному предприятию «Майкопское троллейбусное управление» муниципального </w:t>
            </w:r>
            <w:r w:rsidRPr="001C486F">
              <w:lastRenderedPageBreak/>
              <w:t>образования «Город Майкоп» на финансовое обеспечение затрат, связанных с оплатой лизинговых платежей по договору лизинга подвижного состава, предоставляемого акционерным обществом «Государственная транспортная лизинговая компания»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»</w:t>
      </w:r>
    </w:p>
    <w:p w:rsidR="007C6A24" w:rsidRPr="009501C3" w:rsidRDefault="007C6A24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C75CD5" w:rsidP="00C565E7">
            <w:r>
              <w:t>0383</w:t>
            </w:r>
            <w:r w:rsidR="001C486F" w:rsidRPr="001C486F"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75CD5" w:rsidP="00E269EE">
            <w:r w:rsidRPr="00C75CD5">
              <w:t>Изготовление информационных буклетов о существующих мерах поддержки семей с детьми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C75CD5" w:rsidP="00B30939">
            <w:pPr>
              <w:jc w:val="center"/>
            </w:pPr>
            <w:r w:rsidRPr="00C75CD5">
              <w:t>По данному направлению расходов отражаются расходы в рамках основного мероприятия «Социальная поддержка отдельных категорий граждан» подпрограммы «Адресная социальная поддержка граждан» муниципальной программы «Социальная поддержка отдельных категорий граждан муниципального образования «Город Майкоп» на изготовление информационных буклетов о существующих мерах поддержки семей с детьми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Pr="00E61782" w:rsidRDefault="00CF35F2" w:rsidP="00F933E0">
      <w:pPr>
        <w:pStyle w:val="210"/>
        <w:jc w:val="left"/>
        <w:rPr>
          <w:b w:val="0"/>
          <w:sz w:val="28"/>
          <w:szCs w:val="28"/>
        </w:rPr>
      </w:pPr>
    </w:p>
    <w:sectPr w:rsidR="00CF35F2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0C2D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0E33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52AB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486F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57D23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698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35C"/>
    <w:rsid w:val="00444CF6"/>
    <w:rsid w:val="004464CF"/>
    <w:rsid w:val="004541D0"/>
    <w:rsid w:val="0045625C"/>
    <w:rsid w:val="004604CA"/>
    <w:rsid w:val="00460AD9"/>
    <w:rsid w:val="00462181"/>
    <w:rsid w:val="0046236B"/>
    <w:rsid w:val="004635BE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D6938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0212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E7AA5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6574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070F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0939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5CD5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C9D"/>
    <w:rsid w:val="00CE2123"/>
    <w:rsid w:val="00CE300F"/>
    <w:rsid w:val="00CE4807"/>
    <w:rsid w:val="00CE7468"/>
    <w:rsid w:val="00CF35F2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367A6"/>
    <w:rsid w:val="00D400BF"/>
    <w:rsid w:val="00D40AA8"/>
    <w:rsid w:val="00D43364"/>
    <w:rsid w:val="00D51F4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52F7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124A"/>
    <w:rsid w:val="00ED14C4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5155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29D8A-545F-4228-8054-5B00F2008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7904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790</cp:revision>
  <cp:lastPrinted>2025-10-20T12:07:00Z</cp:lastPrinted>
  <dcterms:created xsi:type="dcterms:W3CDTF">2015-12-17T11:19:00Z</dcterms:created>
  <dcterms:modified xsi:type="dcterms:W3CDTF">2025-10-22T07:37:00Z</dcterms:modified>
</cp:coreProperties>
</file>